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7005" w14:textId="5D780116" w:rsidR="002F29FD" w:rsidRPr="008C6E20" w:rsidRDefault="00825913" w:rsidP="008259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C6E20">
        <w:rPr>
          <w:rFonts w:ascii="Arial" w:hAnsi="Arial" w:cs="Arial"/>
          <w:b/>
          <w:bCs/>
          <w:sz w:val="24"/>
          <w:szCs w:val="24"/>
        </w:rPr>
        <w:t>News Section:</w:t>
      </w:r>
    </w:p>
    <w:p w14:paraId="5FCE7FAF" w14:textId="10053C7C" w:rsidR="00825913" w:rsidRPr="008C6E20" w:rsidRDefault="00825913" w:rsidP="00825913">
      <w:pPr>
        <w:spacing w:after="0"/>
        <w:rPr>
          <w:rFonts w:ascii="Arial" w:hAnsi="Arial" w:cs="Arial"/>
          <w:sz w:val="24"/>
          <w:szCs w:val="24"/>
        </w:rPr>
      </w:pPr>
    </w:p>
    <w:p w14:paraId="79D514BE" w14:textId="77777777" w:rsidR="00825913" w:rsidRPr="008C6E20" w:rsidRDefault="00825913" w:rsidP="00825913">
      <w:pPr>
        <w:spacing w:after="0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>Recent Additions:</w:t>
      </w:r>
    </w:p>
    <w:p w14:paraId="05B165DF" w14:textId="77777777" w:rsidR="00825913" w:rsidRPr="008C6E20" w:rsidRDefault="00825913" w:rsidP="00825913">
      <w:pPr>
        <w:spacing w:after="0"/>
        <w:rPr>
          <w:rFonts w:ascii="Arial" w:hAnsi="Arial" w:cs="Arial"/>
          <w:sz w:val="24"/>
          <w:szCs w:val="24"/>
        </w:rPr>
      </w:pPr>
    </w:p>
    <w:p w14:paraId="33EE27B5" w14:textId="2B0931E1" w:rsidR="00825913" w:rsidRDefault="00825913" w:rsidP="00825913">
      <w:pPr>
        <w:spacing w:after="0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 xml:space="preserve">Recent additions to the website include the minutes and presentations from the May RTC meeting and videos </w:t>
      </w:r>
      <w:r w:rsidR="008C6E20">
        <w:rPr>
          <w:rFonts w:ascii="Arial" w:hAnsi="Arial" w:cs="Arial"/>
          <w:sz w:val="24"/>
          <w:szCs w:val="24"/>
        </w:rPr>
        <w:t xml:space="preserve">of </w:t>
      </w:r>
      <w:r w:rsidRPr="008C6E20">
        <w:rPr>
          <w:rFonts w:ascii="Arial" w:hAnsi="Arial" w:cs="Arial"/>
          <w:sz w:val="24"/>
          <w:szCs w:val="24"/>
        </w:rPr>
        <w:t>presentations given at Transfusion Still Matters and Bleeding in the Medical Patient.</w:t>
      </w:r>
      <w:r w:rsidR="008C6E20">
        <w:rPr>
          <w:rFonts w:ascii="Arial" w:hAnsi="Arial" w:cs="Arial"/>
          <w:sz w:val="24"/>
          <w:szCs w:val="24"/>
        </w:rPr>
        <w:t xml:space="preserve">  The July Newsletter has also been added, together with </w:t>
      </w:r>
      <w:r w:rsidR="009E7C2D">
        <w:rPr>
          <w:rFonts w:ascii="Arial" w:hAnsi="Arial" w:cs="Arial"/>
          <w:sz w:val="24"/>
          <w:szCs w:val="24"/>
        </w:rPr>
        <w:t>the regional posters that were presented at SHOT.</w:t>
      </w:r>
    </w:p>
    <w:p w14:paraId="1ACB4960" w14:textId="7CA90B1B" w:rsidR="00D6767A" w:rsidRDefault="00D6767A" w:rsidP="00825913">
      <w:pPr>
        <w:spacing w:after="0"/>
        <w:rPr>
          <w:rFonts w:ascii="Arial" w:hAnsi="Arial" w:cs="Arial"/>
          <w:sz w:val="24"/>
          <w:szCs w:val="24"/>
        </w:rPr>
      </w:pPr>
    </w:p>
    <w:p w14:paraId="7C1BFC19" w14:textId="32234B5E" w:rsidR="00D6767A" w:rsidRDefault="00D6767A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newly launched Major Haemorrhage Simulations Toolkit for Transfusion Practitioners is available via the Documents and Resources section.  This toolkit/guide has been produced to enable TPs facilitate effective simulation-based education.</w:t>
      </w:r>
    </w:p>
    <w:p w14:paraId="21A866C0" w14:textId="547AA9FE" w:rsidR="002C3D56" w:rsidRDefault="002C3D56" w:rsidP="00825913">
      <w:pPr>
        <w:spacing w:after="0"/>
        <w:rPr>
          <w:rFonts w:ascii="Arial" w:hAnsi="Arial" w:cs="Arial"/>
          <w:sz w:val="24"/>
          <w:szCs w:val="24"/>
        </w:rPr>
      </w:pPr>
    </w:p>
    <w:p w14:paraId="00D851BD" w14:textId="719AC946" w:rsidR="002C3D56" w:rsidRPr="002C3D56" w:rsidRDefault="002C3D56" w:rsidP="00825913">
      <w:pPr>
        <w:spacing w:after="0"/>
      </w:pPr>
      <w:r>
        <w:rPr>
          <w:rFonts w:ascii="Arial" w:hAnsi="Arial" w:cs="Arial"/>
          <w:sz w:val="24"/>
          <w:szCs w:val="24"/>
        </w:rPr>
        <w:t>The presentation</w:t>
      </w:r>
      <w:r w:rsidR="009030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the Incident Investigation Training </w:t>
      </w:r>
      <w:r w:rsidR="001E11D1">
        <w:rPr>
          <w:rFonts w:ascii="Arial" w:hAnsi="Arial" w:cs="Arial"/>
          <w:sz w:val="24"/>
          <w:szCs w:val="24"/>
        </w:rPr>
        <w:t>delivered on</w:t>
      </w:r>
      <w:r>
        <w:rPr>
          <w:rFonts w:ascii="Arial" w:hAnsi="Arial" w:cs="Arial"/>
          <w:sz w:val="24"/>
          <w:szCs w:val="24"/>
        </w:rPr>
        <w:t xml:space="preserve"> the 20 September 2023</w:t>
      </w:r>
      <w:r w:rsidR="00903092">
        <w:rPr>
          <w:rFonts w:ascii="Arial" w:hAnsi="Arial" w:cs="Arial"/>
          <w:sz w:val="24"/>
          <w:szCs w:val="24"/>
        </w:rPr>
        <w:t xml:space="preserve"> and Transfusion Matters, which took place on 4 October 2023,</w:t>
      </w:r>
      <w:r>
        <w:rPr>
          <w:rFonts w:ascii="Arial" w:hAnsi="Arial" w:cs="Arial"/>
          <w:sz w:val="24"/>
          <w:szCs w:val="24"/>
        </w:rPr>
        <w:t xml:space="preserve"> ha</w:t>
      </w:r>
      <w:r w:rsidR="00903092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uploaded and the video</w:t>
      </w:r>
      <w:r w:rsidR="009030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available soon.</w:t>
      </w:r>
    </w:p>
    <w:p w14:paraId="7A2891B6" w14:textId="016AE6D0" w:rsidR="00825913" w:rsidRPr="008C6E20" w:rsidRDefault="00825913" w:rsidP="00825913">
      <w:pPr>
        <w:spacing w:after="0"/>
        <w:rPr>
          <w:rFonts w:ascii="Arial" w:hAnsi="Arial" w:cs="Arial"/>
          <w:sz w:val="24"/>
          <w:szCs w:val="24"/>
        </w:rPr>
      </w:pPr>
    </w:p>
    <w:p w14:paraId="005D4C79" w14:textId="02196E9A" w:rsidR="008C6E20" w:rsidRDefault="00825913" w:rsidP="00825913">
      <w:pPr>
        <w:spacing w:after="0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>SW RTC Meeting</w:t>
      </w:r>
      <w:r w:rsidR="008C6E20">
        <w:rPr>
          <w:rFonts w:ascii="Arial" w:hAnsi="Arial" w:cs="Arial"/>
          <w:sz w:val="24"/>
          <w:szCs w:val="24"/>
        </w:rPr>
        <w:t>:</w:t>
      </w:r>
    </w:p>
    <w:p w14:paraId="66AA883D" w14:textId="77777777" w:rsidR="008C6E20" w:rsidRDefault="008C6E20" w:rsidP="00825913">
      <w:pPr>
        <w:spacing w:after="0"/>
        <w:rPr>
          <w:rFonts w:ascii="Arial" w:hAnsi="Arial" w:cs="Arial"/>
          <w:sz w:val="24"/>
          <w:szCs w:val="24"/>
        </w:rPr>
      </w:pPr>
    </w:p>
    <w:p w14:paraId="3CAA2CF4" w14:textId="10181DA1" w:rsidR="008C6E20" w:rsidRDefault="008C6E20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next RTC will be held at </w:t>
      </w:r>
      <w:proofErr w:type="spellStart"/>
      <w:r>
        <w:rPr>
          <w:rFonts w:ascii="Arial" w:hAnsi="Arial" w:cs="Arial"/>
          <w:sz w:val="24"/>
          <w:szCs w:val="24"/>
        </w:rPr>
        <w:t>Oake</w:t>
      </w:r>
      <w:proofErr w:type="spellEnd"/>
      <w:r>
        <w:rPr>
          <w:rFonts w:ascii="Arial" w:hAnsi="Arial" w:cs="Arial"/>
          <w:sz w:val="24"/>
          <w:szCs w:val="24"/>
        </w:rPr>
        <w:t xml:space="preserve"> Manor, Taunton on Wednesday 22 November</w:t>
      </w:r>
      <w:r w:rsidR="003464D8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>, 10.30-15.30.  For more information</w:t>
      </w:r>
      <w:r w:rsidR="009E7C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contact </w:t>
      </w:r>
      <w:hyperlink r:id="rId4" w:history="1">
        <w:r w:rsidRPr="008A6AC0">
          <w:rPr>
            <w:rStyle w:val="Hyperlink"/>
            <w:rFonts w:ascii="Arial" w:hAnsi="Arial" w:cs="Arial"/>
            <w:sz w:val="24"/>
            <w:szCs w:val="24"/>
          </w:rPr>
          <w:t>jackie.mcmahon@nhsbt.nhs.uk</w:t>
        </w:r>
      </w:hyperlink>
    </w:p>
    <w:p w14:paraId="7D25580E" w14:textId="53ADC806" w:rsidR="00825913" w:rsidRDefault="00825913" w:rsidP="00825913">
      <w:pPr>
        <w:spacing w:after="0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 xml:space="preserve"> </w:t>
      </w:r>
    </w:p>
    <w:p w14:paraId="4CDF7308" w14:textId="4258667D" w:rsidR="008C6E20" w:rsidRDefault="008C6E20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Transfusion Survey:</w:t>
      </w:r>
    </w:p>
    <w:p w14:paraId="5460AFD6" w14:textId="1C468A33" w:rsidR="008C6E20" w:rsidRDefault="008C6E20" w:rsidP="00825913">
      <w:pPr>
        <w:spacing w:after="0"/>
        <w:rPr>
          <w:rFonts w:ascii="Arial" w:hAnsi="Arial" w:cs="Arial"/>
          <w:sz w:val="24"/>
          <w:szCs w:val="24"/>
        </w:rPr>
      </w:pPr>
    </w:p>
    <w:p w14:paraId="593077C1" w14:textId="7DF03C04" w:rsidR="008C6E20" w:rsidRDefault="008C6E20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of the regional transfusion survey were presented at the May RTC meeting.  They can be accessed via the TP and PBMG SharePoint sites or </w:t>
      </w:r>
      <w:r w:rsidR="009E7C2D">
        <w:rPr>
          <w:rFonts w:ascii="Arial" w:hAnsi="Arial" w:cs="Arial"/>
          <w:sz w:val="24"/>
          <w:szCs w:val="24"/>
        </w:rPr>
        <w:t>the RTC meeting presentations.</w:t>
      </w:r>
    </w:p>
    <w:p w14:paraId="043B5925" w14:textId="73D7A54C" w:rsidR="009E7C2D" w:rsidRDefault="009E7C2D" w:rsidP="00825913">
      <w:pPr>
        <w:spacing w:after="0"/>
        <w:rPr>
          <w:rFonts w:ascii="Arial" w:hAnsi="Arial" w:cs="Arial"/>
          <w:sz w:val="24"/>
          <w:szCs w:val="24"/>
        </w:rPr>
      </w:pPr>
    </w:p>
    <w:p w14:paraId="32ED520A" w14:textId="22AD1EF3" w:rsidR="009E7C2D" w:rsidRDefault="009E7C2D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Carol Stenning:</w:t>
      </w:r>
    </w:p>
    <w:p w14:paraId="66891AAE" w14:textId="34D16D36" w:rsidR="009E7C2D" w:rsidRDefault="009E7C2D" w:rsidP="00825913">
      <w:pPr>
        <w:spacing w:after="0"/>
        <w:rPr>
          <w:rFonts w:ascii="Arial" w:hAnsi="Arial" w:cs="Arial"/>
          <w:sz w:val="24"/>
          <w:szCs w:val="24"/>
        </w:rPr>
      </w:pPr>
    </w:p>
    <w:p w14:paraId="61578EF3" w14:textId="29484114" w:rsidR="009E7C2D" w:rsidRPr="008C6E20" w:rsidRDefault="009E7C2D" w:rsidP="00825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has joined as Customer Services Manager for the region whilst Rhian Edwards is </w:t>
      </w:r>
      <w:r w:rsidR="003464D8">
        <w:rPr>
          <w:rFonts w:ascii="Arial" w:hAnsi="Arial" w:cs="Arial"/>
          <w:sz w:val="24"/>
          <w:szCs w:val="24"/>
        </w:rPr>
        <w:t xml:space="preserve">away </w:t>
      </w:r>
      <w:r>
        <w:rPr>
          <w:rFonts w:ascii="Arial" w:hAnsi="Arial" w:cs="Arial"/>
          <w:sz w:val="24"/>
          <w:szCs w:val="24"/>
        </w:rPr>
        <w:t>on secondment.</w:t>
      </w:r>
    </w:p>
    <w:sectPr w:rsidR="009E7C2D" w:rsidRPr="008C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13"/>
    <w:rsid w:val="001E11D1"/>
    <w:rsid w:val="002C3D56"/>
    <w:rsid w:val="002F29FD"/>
    <w:rsid w:val="003464D8"/>
    <w:rsid w:val="006C15D3"/>
    <w:rsid w:val="00825913"/>
    <w:rsid w:val="008C6E20"/>
    <w:rsid w:val="00903092"/>
    <w:rsid w:val="009E7C2D"/>
    <w:rsid w:val="00AE4C3B"/>
    <w:rsid w:val="00D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D090"/>
  <w15:chartTrackingRefBased/>
  <w15:docId w15:val="{0900E88D-BC70-4108-B5BA-B5C9ABFB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ie.mcmahon@nhsb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McMahon</dc:creator>
  <cp:keywords/>
  <dc:description/>
  <cp:lastModifiedBy>Jackie McMahon</cp:lastModifiedBy>
  <cp:revision>2</cp:revision>
  <dcterms:created xsi:type="dcterms:W3CDTF">2023-10-11T12:02:00Z</dcterms:created>
  <dcterms:modified xsi:type="dcterms:W3CDTF">2023-10-11T12:02:00Z</dcterms:modified>
</cp:coreProperties>
</file>